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4" w:rsidRDefault="00D005F0">
      <w:pPr>
        <w:pStyle w:val="1"/>
        <w:spacing w:before="64"/>
        <w:ind w:right="122" w:firstLine="0"/>
        <w:jc w:val="center"/>
      </w:pPr>
      <w:r>
        <w:t>ДОГОВОР</w:t>
      </w:r>
    </w:p>
    <w:p w:rsidR="00D65254" w:rsidRDefault="00D005F0">
      <w:pPr>
        <w:pStyle w:val="a4"/>
        <w:numPr>
          <w:ilvl w:val="0"/>
          <w:numId w:val="7"/>
        </w:numPr>
        <w:tabs>
          <w:tab w:val="left" w:pos="2821"/>
        </w:tabs>
        <w:spacing w:before="2"/>
        <w:ind w:right="2412" w:hanging="5"/>
        <w:rPr>
          <w:b/>
          <w:sz w:val="18"/>
        </w:rPr>
      </w:pPr>
      <w:r>
        <w:rPr>
          <w:b/>
          <w:sz w:val="18"/>
        </w:rPr>
        <w:t>психолого-педагогическом обследовании и сопровождении обучающегося муниципального бюджетного общеобразовательного учреждения Аксайского</w:t>
      </w:r>
      <w:r>
        <w:rPr>
          <w:b/>
          <w:spacing w:val="-31"/>
          <w:sz w:val="18"/>
        </w:rPr>
        <w:t xml:space="preserve"> </w:t>
      </w:r>
      <w:r>
        <w:rPr>
          <w:b/>
          <w:sz w:val="18"/>
        </w:rPr>
        <w:t>района</w:t>
      </w:r>
    </w:p>
    <w:p w:rsidR="00D65254" w:rsidRDefault="004F1813">
      <w:pPr>
        <w:spacing w:line="203" w:lineRule="exact"/>
        <w:ind w:right="124"/>
        <w:jc w:val="center"/>
        <w:rPr>
          <w:b/>
          <w:sz w:val="18"/>
        </w:rPr>
      </w:pPr>
      <w:r>
        <w:rPr>
          <w:b/>
          <w:sz w:val="18"/>
        </w:rPr>
        <w:t>Истоминской осн</w:t>
      </w:r>
      <w:bookmarkStart w:id="0" w:name="_GoBack"/>
      <w:bookmarkEnd w:id="0"/>
      <w:r>
        <w:rPr>
          <w:b/>
          <w:sz w:val="18"/>
        </w:rPr>
        <w:t>овной</w:t>
      </w:r>
      <w:r w:rsidR="00D005F0">
        <w:rPr>
          <w:b/>
          <w:sz w:val="18"/>
        </w:rPr>
        <w:t xml:space="preserve"> общеобразовательной школы </w:t>
      </w:r>
      <w:r>
        <w:rPr>
          <w:b/>
          <w:sz w:val="18"/>
        </w:rPr>
        <w:t xml:space="preserve"> </w:t>
      </w:r>
    </w:p>
    <w:p w:rsidR="00D65254" w:rsidRDefault="004F1813">
      <w:pPr>
        <w:pStyle w:val="a3"/>
        <w:tabs>
          <w:tab w:val="left" w:pos="8927"/>
          <w:tab w:val="left" w:pos="10546"/>
        </w:tabs>
        <w:spacing w:line="204" w:lineRule="exact"/>
        <w:ind w:left="0" w:right="164"/>
        <w:jc w:val="center"/>
      </w:pPr>
      <w:r>
        <w:t>х</w:t>
      </w:r>
      <w:r w:rsidR="00D005F0">
        <w:t>.</w:t>
      </w:r>
      <w:r w:rsidR="00D005F0">
        <w:rPr>
          <w:spacing w:val="-2"/>
        </w:rPr>
        <w:t xml:space="preserve"> </w:t>
      </w:r>
      <w:r>
        <w:rPr>
          <w:spacing w:val="-2"/>
        </w:rPr>
        <w:t>Истомино</w:t>
      </w:r>
      <w:r w:rsidR="00D005F0">
        <w:tab/>
      </w:r>
      <w:r w:rsidR="00D005F0">
        <w:rPr>
          <w:spacing w:val="-6"/>
        </w:rPr>
        <w:t>«</w:t>
      </w:r>
      <w:r w:rsidR="00D005F0">
        <w:rPr>
          <w:spacing w:val="-6"/>
          <w:u w:val="single"/>
        </w:rPr>
        <w:t xml:space="preserve"> </w:t>
      </w:r>
      <w:r w:rsidR="00D005F0">
        <w:rPr>
          <w:spacing w:val="-6"/>
          <w:u w:val="single"/>
        </w:rPr>
        <w:tab/>
      </w:r>
      <w:r>
        <w:t>» 20</w:t>
      </w:r>
      <w:r w:rsidR="00D005F0">
        <w:rPr>
          <w:u w:val="single"/>
        </w:rPr>
        <w:t xml:space="preserve">   </w:t>
      </w:r>
      <w:r w:rsidR="00D005F0">
        <w:rPr>
          <w:spacing w:val="35"/>
          <w:u w:val="single"/>
        </w:rPr>
        <w:t xml:space="preserve"> </w:t>
      </w:r>
      <w:r w:rsidR="00D005F0">
        <w:t>г.</w:t>
      </w:r>
    </w:p>
    <w:p w:rsidR="00D65254" w:rsidRDefault="00D005F0">
      <w:pPr>
        <w:pStyle w:val="a3"/>
        <w:spacing w:before="2"/>
        <w:ind w:left="103" w:right="223" w:hanging="7"/>
        <w:jc w:val="center"/>
      </w:pPr>
      <w:r>
        <w:t xml:space="preserve">Настоящий договор заключается между муниципальным бюджетным общеобразовательным учреждением Аксайского района </w:t>
      </w:r>
      <w:r w:rsidR="004F1813">
        <w:t>Истоминской основной</w:t>
      </w:r>
      <w:r>
        <w:t xml:space="preserve"> общеобразовательной</w:t>
      </w:r>
      <w:r>
        <w:rPr>
          <w:spacing w:val="11"/>
        </w:rPr>
        <w:t xml:space="preserve"> </w:t>
      </w:r>
      <w:r>
        <w:t>школой</w:t>
      </w:r>
      <w:r>
        <w:rPr>
          <w:spacing w:val="13"/>
        </w:rPr>
        <w:t xml:space="preserve"> </w:t>
      </w:r>
      <w:r w:rsidR="004F1813">
        <w:t xml:space="preserve"> </w:t>
      </w:r>
      <w:r>
        <w:rPr>
          <w:spacing w:val="19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МБОУ</w:t>
      </w:r>
      <w:r>
        <w:rPr>
          <w:spacing w:val="13"/>
        </w:rPr>
        <w:t xml:space="preserve"> </w:t>
      </w:r>
      <w:r w:rsidR="004F1813">
        <w:t>Истоминская ООШ</w:t>
      </w:r>
      <w:r>
        <w:t>)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лице</w:t>
      </w:r>
      <w:r>
        <w:rPr>
          <w:spacing w:val="12"/>
        </w:rPr>
        <w:t xml:space="preserve"> </w:t>
      </w:r>
      <w:r>
        <w:t>руководителя</w:t>
      </w:r>
    </w:p>
    <w:p w:rsidR="00D65254" w:rsidRDefault="00D005F0">
      <w:pPr>
        <w:spacing w:line="206" w:lineRule="exact"/>
        <w:ind w:left="103"/>
        <w:rPr>
          <w:sz w:val="18"/>
        </w:rPr>
      </w:pPr>
      <w:r>
        <w:rPr>
          <w:sz w:val="18"/>
          <w:u w:val="single"/>
        </w:rPr>
        <w:t xml:space="preserve"> </w:t>
      </w:r>
      <w:r w:rsidR="004F1813">
        <w:rPr>
          <w:b/>
          <w:i/>
          <w:sz w:val="18"/>
          <w:u w:val="single"/>
        </w:rPr>
        <w:t>Краснова Олега Георгиевича</w:t>
      </w:r>
      <w:r>
        <w:rPr>
          <w:sz w:val="18"/>
        </w:rPr>
        <w:t>, действующего на основании Устава с одной стороны, и с другой стороны</w:t>
      </w:r>
    </w:p>
    <w:p w:rsidR="00D65254" w:rsidRDefault="00D005F0">
      <w:pPr>
        <w:pStyle w:val="a3"/>
        <w:tabs>
          <w:tab w:val="left" w:pos="11378"/>
        </w:tabs>
        <w:spacing w:line="207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65254" w:rsidRDefault="00D005F0">
      <w:pPr>
        <w:spacing w:before="1" w:line="183" w:lineRule="exact"/>
        <w:ind w:left="2849"/>
        <w:rPr>
          <w:i/>
          <w:sz w:val="16"/>
        </w:rPr>
      </w:pPr>
      <w:r>
        <w:rPr>
          <w:i/>
          <w:sz w:val="16"/>
        </w:rPr>
        <w:t>(фамилия, имя, отчество и статус законного представителя несовершеннолетнего)</w:t>
      </w:r>
    </w:p>
    <w:p w:rsidR="00D65254" w:rsidRDefault="00D005F0">
      <w:pPr>
        <w:pStyle w:val="a3"/>
        <w:spacing w:line="206" w:lineRule="exact"/>
        <w:ind w:left="103"/>
      </w:pPr>
      <w:r>
        <w:t>(в дальнейшем –</w:t>
      </w:r>
      <w:r>
        <w:rPr>
          <w:u w:val="single"/>
        </w:rPr>
        <w:t xml:space="preserve"> </w:t>
      </w:r>
      <w:r>
        <w:rPr>
          <w:b/>
          <w:i/>
          <w:u w:val="single"/>
        </w:rPr>
        <w:t>Родитель</w:t>
      </w:r>
      <w:r>
        <w:t xml:space="preserve">) заключили в соответствии с </w:t>
      </w:r>
      <w:r w:rsidR="004F1813">
        <w:t>Федеральн</w:t>
      </w:r>
      <w:r w:rsidR="004F1813">
        <w:t>ым</w:t>
      </w:r>
      <w:r w:rsidR="004F1813">
        <w:t xml:space="preserve"> закон</w:t>
      </w:r>
      <w:r w:rsidR="004F1813">
        <w:t>ом</w:t>
      </w:r>
      <w:r w:rsidR="004F1813">
        <w:t xml:space="preserve"> РФ от 29.12.2012 № 273-ФЗ «Об образовании в Российской Федерации»</w:t>
      </w:r>
      <w:r w:rsidR="004F1813">
        <w:t xml:space="preserve"> </w:t>
      </w:r>
      <w:r>
        <w:t>настоящий договор о нижеследующем: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5125"/>
        </w:tabs>
        <w:spacing w:before="5" w:line="205" w:lineRule="exact"/>
        <w:ind w:hanging="183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D65254" w:rsidRDefault="00D005F0">
      <w:pPr>
        <w:pStyle w:val="a3"/>
        <w:tabs>
          <w:tab w:val="left" w:pos="11445"/>
        </w:tabs>
        <w:ind w:left="103" w:right="219" w:hanging="4"/>
        <w:jc w:val="center"/>
        <w:rPr>
          <w:sz w:val="16"/>
        </w:rPr>
      </w:pPr>
      <w:r>
        <w:t>Настоящим договором стороны определяют взаимные права и обязанности по проведению психолого-педагогического обследования и осуществление комплексного всестороннего, динамического психолого-педагогического</w:t>
      </w:r>
      <w:r w:rsidR="004F1813">
        <w:t xml:space="preserve"> сопровождения специалистами ШП</w:t>
      </w:r>
      <w:r>
        <w:t>Пк учащегося (воспит</w:t>
      </w:r>
      <w:r>
        <w:t>анника)</w:t>
      </w:r>
      <w:r>
        <w:rPr>
          <w:u w:val="single"/>
        </w:rPr>
        <w:tab/>
      </w:r>
      <w:r>
        <w:t xml:space="preserve"> </w:t>
      </w:r>
      <w:r>
        <w:rPr>
          <w:sz w:val="16"/>
        </w:rPr>
        <w:t>(фамилия, имя, 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учащегося)</w:t>
      </w:r>
    </w:p>
    <w:p w:rsidR="00D65254" w:rsidRDefault="00D005F0">
      <w:pPr>
        <w:pStyle w:val="a3"/>
        <w:ind w:left="103" w:right="226" w:firstLine="45"/>
        <w:jc w:val="both"/>
      </w:pPr>
      <w:r>
        <w:t xml:space="preserve">с целью оказания помощи и создания благоприятных условий для обучения и воспитания в случаях возникновения проблем в обучении (воспитании), поведении и развитии, исходя из реальных возможностей МБОУ </w:t>
      </w:r>
      <w:r w:rsidR="004F1813">
        <w:rPr>
          <w:u w:val="single"/>
        </w:rPr>
        <w:t>Истоминской ООШ</w:t>
      </w:r>
      <w:r w:rsidR="004F1813">
        <w:t xml:space="preserve"> </w:t>
      </w:r>
      <w:r>
        <w:t xml:space="preserve">и в </w:t>
      </w:r>
      <w:r>
        <w:t>соответствии с возрастными и индивидуальными особенностями, состоянием соматического и нервно-психического здоровья учащегося (воспитанника).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5036"/>
        </w:tabs>
        <w:spacing w:before="3"/>
        <w:ind w:left="5035" w:hanging="183"/>
        <w:jc w:val="both"/>
      </w:pPr>
      <w:r>
        <w:t>Обязанности сторон</w:t>
      </w:r>
    </w:p>
    <w:p w:rsidR="00D65254" w:rsidRPr="004F1813" w:rsidRDefault="00D005F0">
      <w:pPr>
        <w:pStyle w:val="a3"/>
        <w:spacing w:line="201" w:lineRule="exact"/>
        <w:ind w:left="468"/>
      </w:pPr>
      <w:r>
        <w:rPr>
          <w:u w:val="single"/>
        </w:rPr>
        <w:t xml:space="preserve"> </w:t>
      </w:r>
      <w:r w:rsidRPr="004F1813">
        <w:rPr>
          <w:u w:val="single"/>
        </w:rPr>
        <w:t xml:space="preserve">Обязанности МБОУ </w:t>
      </w:r>
      <w:r w:rsidR="004F1813" w:rsidRPr="004F1813">
        <w:rPr>
          <w:u w:val="single"/>
        </w:rPr>
        <w:t>Истоминской ООШ</w:t>
      </w:r>
      <w:r w:rsidRPr="004F1813">
        <w:rPr>
          <w:u w:val="single"/>
        </w:rPr>
        <w:t>:</w:t>
      </w:r>
    </w:p>
    <w:p w:rsidR="00D65254" w:rsidRPr="004F1813" w:rsidRDefault="00D005F0">
      <w:pPr>
        <w:pStyle w:val="a4"/>
        <w:numPr>
          <w:ilvl w:val="2"/>
          <w:numId w:val="6"/>
        </w:numPr>
        <w:tabs>
          <w:tab w:val="left" w:pos="784"/>
        </w:tabs>
        <w:spacing w:line="207" w:lineRule="exact"/>
        <w:jc w:val="both"/>
        <w:rPr>
          <w:sz w:val="18"/>
          <w:szCs w:val="18"/>
        </w:rPr>
      </w:pPr>
      <w:r w:rsidRPr="004F1813">
        <w:rPr>
          <w:sz w:val="18"/>
          <w:szCs w:val="18"/>
        </w:rPr>
        <w:t>Ознакомить родителей с Положением о школьном психолого-</w:t>
      </w:r>
      <w:r w:rsidRPr="004F1813">
        <w:rPr>
          <w:sz w:val="18"/>
          <w:szCs w:val="18"/>
        </w:rPr>
        <w:t>педаг</w:t>
      </w:r>
      <w:r w:rsidRPr="004F1813">
        <w:rPr>
          <w:sz w:val="18"/>
          <w:szCs w:val="18"/>
        </w:rPr>
        <w:t xml:space="preserve">огическом консилиуме МБОУ </w:t>
      </w:r>
      <w:r w:rsidR="004F1813" w:rsidRPr="004F1813">
        <w:rPr>
          <w:sz w:val="18"/>
          <w:szCs w:val="18"/>
          <w:u w:val="single"/>
        </w:rPr>
        <w:t>Истоминской ООШ</w:t>
      </w:r>
      <w:r w:rsidRPr="004F1813">
        <w:rPr>
          <w:sz w:val="18"/>
          <w:szCs w:val="18"/>
        </w:rPr>
        <w:t>.</w:t>
      </w:r>
    </w:p>
    <w:p w:rsidR="00D65254" w:rsidRPr="004F1813" w:rsidRDefault="00D005F0">
      <w:pPr>
        <w:pStyle w:val="a4"/>
        <w:numPr>
          <w:ilvl w:val="2"/>
          <w:numId w:val="6"/>
        </w:numPr>
        <w:tabs>
          <w:tab w:val="left" w:pos="789"/>
        </w:tabs>
        <w:spacing w:before="2"/>
        <w:ind w:left="331" w:right="226" w:firstLine="0"/>
        <w:jc w:val="both"/>
        <w:rPr>
          <w:sz w:val="18"/>
          <w:szCs w:val="18"/>
        </w:rPr>
      </w:pPr>
      <w:r w:rsidRPr="004F1813">
        <w:rPr>
          <w:sz w:val="18"/>
          <w:szCs w:val="18"/>
        </w:rPr>
        <w:t>Организовать проведение психолого - педагогического обследования ребенка с целью выявления актуальных и резервных возможностей развития ребенка.</w:t>
      </w:r>
    </w:p>
    <w:p w:rsidR="00D65254" w:rsidRDefault="00D005F0">
      <w:pPr>
        <w:pStyle w:val="a4"/>
        <w:numPr>
          <w:ilvl w:val="2"/>
          <w:numId w:val="6"/>
        </w:numPr>
        <w:tabs>
          <w:tab w:val="left" w:pos="855"/>
        </w:tabs>
        <w:ind w:left="331" w:right="221" w:firstLine="0"/>
        <w:jc w:val="both"/>
        <w:rPr>
          <w:sz w:val="18"/>
        </w:rPr>
      </w:pPr>
      <w:r w:rsidRPr="004F1813">
        <w:rPr>
          <w:sz w:val="18"/>
          <w:szCs w:val="18"/>
        </w:rPr>
        <w:t>Определить характер, продолжительность специальной (коррекционной) помощи в</w:t>
      </w:r>
      <w:r w:rsidRPr="004F1813">
        <w:rPr>
          <w:sz w:val="18"/>
          <w:szCs w:val="18"/>
        </w:rPr>
        <w:t xml:space="preserve"> рамках, имеющихся в МБОУ </w:t>
      </w:r>
      <w:r w:rsidR="004F1813" w:rsidRPr="004F1813">
        <w:rPr>
          <w:sz w:val="18"/>
          <w:szCs w:val="18"/>
          <w:u w:val="single"/>
        </w:rPr>
        <w:t>Истоминской ООШ</w:t>
      </w:r>
      <w:r w:rsidR="004F1813">
        <w:rPr>
          <w:sz w:val="18"/>
        </w:rPr>
        <w:t xml:space="preserve"> </w:t>
      </w:r>
      <w:r>
        <w:rPr>
          <w:sz w:val="18"/>
        </w:rPr>
        <w:t>возможностей, разработать рекомендации учителю (воспитателю), другим специалистам, родителям (законным представителям) для обеспечения индивидуального подхода в процессе обучения (воспитании)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ребенка.</w:t>
      </w:r>
    </w:p>
    <w:p w:rsidR="00D65254" w:rsidRDefault="00D005F0">
      <w:pPr>
        <w:pStyle w:val="a4"/>
        <w:numPr>
          <w:ilvl w:val="2"/>
          <w:numId w:val="6"/>
        </w:numPr>
        <w:tabs>
          <w:tab w:val="left" w:pos="784"/>
        </w:tabs>
        <w:spacing w:line="207" w:lineRule="exact"/>
        <w:jc w:val="both"/>
        <w:rPr>
          <w:sz w:val="18"/>
        </w:rPr>
      </w:pPr>
      <w:r>
        <w:rPr>
          <w:sz w:val="18"/>
        </w:rPr>
        <w:t>Отслеживать динамику</w:t>
      </w:r>
      <w:r>
        <w:rPr>
          <w:sz w:val="18"/>
        </w:rPr>
        <w:t xml:space="preserve"> развития ребенка и эффективность реализации коррекционно-развивающей</w:t>
      </w:r>
      <w:r>
        <w:rPr>
          <w:spacing w:val="-12"/>
          <w:sz w:val="18"/>
        </w:rPr>
        <w:t xml:space="preserve"> </w:t>
      </w:r>
      <w:r>
        <w:rPr>
          <w:sz w:val="18"/>
        </w:rPr>
        <w:t>работы.</w:t>
      </w:r>
    </w:p>
    <w:p w:rsidR="00D65254" w:rsidRDefault="00D005F0">
      <w:pPr>
        <w:pStyle w:val="a4"/>
        <w:numPr>
          <w:ilvl w:val="2"/>
          <w:numId w:val="6"/>
        </w:numPr>
        <w:tabs>
          <w:tab w:val="left" w:pos="813"/>
        </w:tabs>
        <w:ind w:left="331" w:right="221" w:firstLine="0"/>
        <w:jc w:val="both"/>
        <w:rPr>
          <w:sz w:val="18"/>
        </w:rPr>
      </w:pPr>
      <w:r>
        <w:rPr>
          <w:sz w:val="18"/>
        </w:rPr>
        <w:t>Информировать родителей (законных представителей) обучающегося (воспитанника) об условиях, целях психолого- педагогического обследования ребенка, осуществлении психолого- педагог</w:t>
      </w:r>
      <w:r>
        <w:rPr>
          <w:sz w:val="18"/>
        </w:rPr>
        <w:t>ического сопровождения специалистами ШПМПк и ее</w:t>
      </w:r>
      <w:r>
        <w:rPr>
          <w:spacing w:val="-17"/>
          <w:sz w:val="18"/>
        </w:rPr>
        <w:t xml:space="preserve"> </w:t>
      </w:r>
      <w:r>
        <w:rPr>
          <w:sz w:val="18"/>
        </w:rPr>
        <w:t>результативности.</w:t>
      </w:r>
    </w:p>
    <w:p w:rsidR="00D65254" w:rsidRDefault="00D005F0">
      <w:pPr>
        <w:pStyle w:val="a4"/>
        <w:numPr>
          <w:ilvl w:val="2"/>
          <w:numId w:val="6"/>
        </w:numPr>
        <w:tabs>
          <w:tab w:val="left" w:pos="799"/>
        </w:tabs>
        <w:ind w:left="331" w:right="220" w:firstLine="0"/>
        <w:jc w:val="both"/>
        <w:rPr>
          <w:sz w:val="18"/>
        </w:rPr>
      </w:pPr>
      <w:r>
        <w:rPr>
          <w:sz w:val="18"/>
        </w:rPr>
        <w:t xml:space="preserve">Обеспечить конфиденциальность и использование результатов обследования на протяжении периода воспитания и обучения ребенка в МБОУ </w:t>
      </w:r>
      <w:r w:rsidR="004F1813" w:rsidRPr="004F1813">
        <w:rPr>
          <w:sz w:val="18"/>
          <w:szCs w:val="18"/>
          <w:u w:val="single"/>
        </w:rPr>
        <w:t>Истоминской ООШ</w:t>
      </w:r>
      <w:r>
        <w:rPr>
          <w:sz w:val="18"/>
        </w:rPr>
        <w:t>.</w:t>
      </w:r>
    </w:p>
    <w:p w:rsidR="00D65254" w:rsidRDefault="00D005F0">
      <w:pPr>
        <w:pStyle w:val="a4"/>
        <w:numPr>
          <w:ilvl w:val="2"/>
          <w:numId w:val="6"/>
        </w:numPr>
        <w:tabs>
          <w:tab w:val="left" w:pos="852"/>
        </w:tabs>
        <w:ind w:left="331" w:right="218" w:firstLine="0"/>
        <w:rPr>
          <w:sz w:val="18"/>
        </w:rPr>
      </w:pPr>
      <w:r>
        <w:rPr>
          <w:sz w:val="18"/>
        </w:rPr>
        <w:t>Обеспечить конфиденциальность и использование результатов обследования исключительно в целях, определенных настоящим договором.</w:t>
      </w:r>
    </w:p>
    <w:p w:rsidR="00D65254" w:rsidRDefault="00D005F0">
      <w:pPr>
        <w:pStyle w:val="a3"/>
        <w:spacing w:line="206" w:lineRule="exact"/>
        <w:ind w:left="648"/>
      </w:pPr>
      <w:r>
        <w:rPr>
          <w:u w:val="single"/>
        </w:rPr>
        <w:t xml:space="preserve"> Обязанности Родителя (законного представителя):</w:t>
      </w:r>
    </w:p>
    <w:p w:rsidR="00D65254" w:rsidRDefault="00D005F0">
      <w:pPr>
        <w:pStyle w:val="a4"/>
        <w:numPr>
          <w:ilvl w:val="2"/>
          <w:numId w:val="5"/>
        </w:numPr>
        <w:tabs>
          <w:tab w:val="left" w:pos="779"/>
        </w:tabs>
        <w:spacing w:before="1" w:line="207" w:lineRule="exact"/>
        <w:rPr>
          <w:sz w:val="18"/>
        </w:rPr>
      </w:pPr>
      <w:r>
        <w:rPr>
          <w:sz w:val="18"/>
        </w:rPr>
        <w:t>Выполнять рекомендации специалистов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ШПМПк.</w:t>
      </w:r>
    </w:p>
    <w:p w:rsidR="00D65254" w:rsidRDefault="00D005F0">
      <w:pPr>
        <w:pStyle w:val="a4"/>
        <w:numPr>
          <w:ilvl w:val="2"/>
          <w:numId w:val="5"/>
        </w:numPr>
        <w:tabs>
          <w:tab w:val="left" w:pos="740"/>
        </w:tabs>
        <w:ind w:left="331" w:right="219" w:firstLine="0"/>
        <w:rPr>
          <w:sz w:val="18"/>
        </w:rPr>
      </w:pPr>
      <w:r>
        <w:rPr>
          <w:sz w:val="18"/>
        </w:rPr>
        <w:t>Предоставлять необходимый пакет доку</w:t>
      </w:r>
      <w:r>
        <w:rPr>
          <w:sz w:val="18"/>
        </w:rPr>
        <w:t>ментов в случае направления для обследования на психолого-медико-педагогической комиссии Аксайского района(далее ПМПК</w:t>
      </w:r>
      <w:r>
        <w:rPr>
          <w:spacing w:val="-1"/>
          <w:sz w:val="18"/>
        </w:rPr>
        <w:t xml:space="preserve"> </w:t>
      </w:r>
      <w:r>
        <w:rPr>
          <w:sz w:val="18"/>
        </w:rPr>
        <w:t>АР).</w:t>
      </w:r>
    </w:p>
    <w:p w:rsidR="00D65254" w:rsidRDefault="00D005F0">
      <w:pPr>
        <w:pStyle w:val="a4"/>
        <w:numPr>
          <w:ilvl w:val="2"/>
          <w:numId w:val="5"/>
        </w:numPr>
        <w:tabs>
          <w:tab w:val="left" w:pos="737"/>
        </w:tabs>
        <w:spacing w:line="206" w:lineRule="exact"/>
        <w:ind w:left="736" w:hanging="452"/>
        <w:rPr>
          <w:sz w:val="18"/>
        </w:rPr>
      </w:pPr>
      <w:r>
        <w:rPr>
          <w:sz w:val="18"/>
        </w:rPr>
        <w:t>Присутствовать при обследовании ребѐнка на ШПМПк в соответствии с установленными сроками и</w:t>
      </w:r>
      <w:r>
        <w:rPr>
          <w:spacing w:val="-17"/>
          <w:sz w:val="18"/>
        </w:rPr>
        <w:t xml:space="preserve"> </w:t>
      </w:r>
      <w:r>
        <w:rPr>
          <w:sz w:val="18"/>
        </w:rPr>
        <w:t>временем.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5422"/>
        </w:tabs>
        <w:spacing w:before="7"/>
        <w:ind w:left="5422"/>
        <w:jc w:val="left"/>
      </w:pPr>
      <w:r>
        <w:t>Права</w:t>
      </w:r>
      <w:r>
        <w:rPr>
          <w:spacing w:val="-2"/>
        </w:rPr>
        <w:t xml:space="preserve"> </w:t>
      </w:r>
      <w:r>
        <w:t>сторон</w:t>
      </w:r>
    </w:p>
    <w:p w:rsidR="00D65254" w:rsidRDefault="00D005F0">
      <w:pPr>
        <w:pStyle w:val="a3"/>
        <w:spacing w:line="201" w:lineRule="exact"/>
        <w:ind w:left="648"/>
      </w:pPr>
      <w:r>
        <w:rPr>
          <w:u w:val="single"/>
        </w:rPr>
        <w:t xml:space="preserve"> Родитель имеет пра</w:t>
      </w:r>
      <w:r>
        <w:rPr>
          <w:u w:val="single"/>
        </w:rPr>
        <w:t>во:</w:t>
      </w:r>
    </w:p>
    <w:p w:rsidR="00D65254" w:rsidRDefault="00D005F0">
      <w:pPr>
        <w:pStyle w:val="a4"/>
        <w:numPr>
          <w:ilvl w:val="2"/>
          <w:numId w:val="4"/>
        </w:numPr>
        <w:tabs>
          <w:tab w:val="left" w:pos="878"/>
        </w:tabs>
        <w:ind w:right="225" w:firstLine="0"/>
        <w:rPr>
          <w:sz w:val="18"/>
        </w:rPr>
      </w:pPr>
      <w:r>
        <w:rPr>
          <w:sz w:val="18"/>
        </w:rPr>
        <w:t>Получить информацию об условиях и целях психолого-педагогического обследования ребенка, организации</w:t>
      </w:r>
      <w:r w:rsidR="004F1813">
        <w:rPr>
          <w:sz w:val="18"/>
        </w:rPr>
        <w:t xml:space="preserve"> сопровождения специалистами ШП</w:t>
      </w:r>
      <w:r>
        <w:rPr>
          <w:sz w:val="18"/>
        </w:rPr>
        <w:t>Пк и ее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результативности.</w:t>
      </w:r>
    </w:p>
    <w:p w:rsidR="00D65254" w:rsidRDefault="00D005F0">
      <w:pPr>
        <w:pStyle w:val="a4"/>
        <w:numPr>
          <w:ilvl w:val="2"/>
          <w:numId w:val="4"/>
        </w:numPr>
        <w:tabs>
          <w:tab w:val="left" w:pos="785"/>
        </w:tabs>
        <w:spacing w:before="1" w:line="207" w:lineRule="exact"/>
        <w:ind w:left="784" w:hanging="454"/>
        <w:rPr>
          <w:sz w:val="18"/>
        </w:rPr>
      </w:pPr>
      <w:r>
        <w:rPr>
          <w:sz w:val="18"/>
        </w:rPr>
        <w:t>Присутствовать на заседаниях</w:t>
      </w:r>
      <w:r>
        <w:rPr>
          <w:spacing w:val="-3"/>
          <w:sz w:val="18"/>
        </w:rPr>
        <w:t xml:space="preserve"> </w:t>
      </w:r>
      <w:r w:rsidR="004F1813">
        <w:rPr>
          <w:sz w:val="18"/>
        </w:rPr>
        <w:t>ШП</w:t>
      </w:r>
      <w:r>
        <w:rPr>
          <w:sz w:val="18"/>
        </w:rPr>
        <w:t>Пк.</w:t>
      </w:r>
    </w:p>
    <w:p w:rsidR="00D65254" w:rsidRDefault="00D005F0">
      <w:pPr>
        <w:pStyle w:val="a4"/>
        <w:numPr>
          <w:ilvl w:val="2"/>
          <w:numId w:val="4"/>
        </w:numPr>
        <w:tabs>
          <w:tab w:val="left" w:pos="784"/>
        </w:tabs>
        <w:spacing w:line="206" w:lineRule="exact"/>
        <w:ind w:left="783" w:hanging="453"/>
        <w:rPr>
          <w:sz w:val="18"/>
        </w:rPr>
      </w:pPr>
      <w:r>
        <w:rPr>
          <w:sz w:val="18"/>
        </w:rPr>
        <w:t xml:space="preserve">Обратиться к специалистам ПМПК АР </w:t>
      </w:r>
      <w:r w:rsidR="004F1813">
        <w:rPr>
          <w:sz w:val="18"/>
        </w:rPr>
        <w:t>при несогласии с заключением ШП</w:t>
      </w:r>
      <w:r>
        <w:rPr>
          <w:sz w:val="18"/>
        </w:rPr>
        <w:t>Пк.</w:t>
      </w:r>
    </w:p>
    <w:p w:rsidR="00D65254" w:rsidRDefault="004F1813">
      <w:pPr>
        <w:pStyle w:val="a4"/>
        <w:numPr>
          <w:ilvl w:val="2"/>
          <w:numId w:val="4"/>
        </w:numPr>
        <w:tabs>
          <w:tab w:val="left" w:pos="785"/>
        </w:tabs>
        <w:ind w:right="230" w:firstLine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118745</wp:posOffset>
                </wp:positionV>
                <wp:extent cx="292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8pt;margin-top:9.35pt;width:2.3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3zcwIAAPc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005F0">
        <w:rPr>
          <w:sz w:val="18"/>
        </w:rPr>
        <w:t xml:space="preserve">Обжаловать действия МБОУ </w:t>
      </w:r>
      <w:r w:rsidRPr="004F1813">
        <w:rPr>
          <w:sz w:val="18"/>
          <w:szCs w:val="18"/>
          <w:u w:val="single"/>
        </w:rPr>
        <w:t>Истоминской ООШ</w:t>
      </w:r>
      <w:r>
        <w:rPr>
          <w:sz w:val="18"/>
        </w:rPr>
        <w:t xml:space="preserve"> </w:t>
      </w:r>
      <w:r w:rsidR="00D005F0">
        <w:rPr>
          <w:sz w:val="18"/>
        </w:rPr>
        <w:t>в органы управления образованием или в судебном порядке, в случае нарушения ее прав (прав ребенка), установленных законодательством Российской</w:t>
      </w:r>
      <w:r w:rsidR="00D005F0">
        <w:rPr>
          <w:spacing w:val="-1"/>
          <w:sz w:val="18"/>
        </w:rPr>
        <w:t xml:space="preserve"> </w:t>
      </w:r>
      <w:r w:rsidR="00D005F0">
        <w:rPr>
          <w:sz w:val="18"/>
        </w:rPr>
        <w:t>Федерации.</w:t>
      </w:r>
    </w:p>
    <w:p w:rsidR="00D65254" w:rsidRDefault="00D005F0">
      <w:pPr>
        <w:pStyle w:val="a4"/>
        <w:numPr>
          <w:ilvl w:val="2"/>
          <w:numId w:val="4"/>
        </w:numPr>
        <w:tabs>
          <w:tab w:val="left" w:pos="785"/>
        </w:tabs>
        <w:spacing w:before="1" w:line="207" w:lineRule="exact"/>
        <w:ind w:left="784" w:hanging="454"/>
        <w:rPr>
          <w:sz w:val="18"/>
        </w:rPr>
      </w:pPr>
      <w:r>
        <w:rPr>
          <w:sz w:val="18"/>
        </w:rPr>
        <w:t xml:space="preserve">Прекратить действие договора в любой момент, письменно уведомив об этом МБОУ </w:t>
      </w:r>
      <w:r w:rsidR="004F1813">
        <w:rPr>
          <w:sz w:val="18"/>
          <w:szCs w:val="18"/>
          <w:u w:val="single"/>
        </w:rPr>
        <w:t>Истоминскую</w:t>
      </w:r>
      <w:r w:rsidR="004F1813" w:rsidRPr="004F1813">
        <w:rPr>
          <w:sz w:val="18"/>
          <w:szCs w:val="18"/>
          <w:u w:val="single"/>
        </w:rPr>
        <w:t xml:space="preserve"> ООШ</w:t>
      </w:r>
    </w:p>
    <w:p w:rsidR="00D65254" w:rsidRDefault="00D005F0">
      <w:pPr>
        <w:pStyle w:val="a3"/>
        <w:spacing w:line="206" w:lineRule="exact"/>
        <w:ind w:left="602"/>
      </w:pPr>
      <w:r>
        <w:rPr>
          <w:u w:val="single"/>
        </w:rPr>
        <w:t xml:space="preserve"> МБОУ </w:t>
      </w:r>
      <w:r w:rsidR="004F1813">
        <w:rPr>
          <w:u w:val="single"/>
        </w:rPr>
        <w:t>Истоминская</w:t>
      </w:r>
      <w:r w:rsidR="004F1813" w:rsidRPr="004F1813">
        <w:rPr>
          <w:u w:val="single"/>
        </w:rPr>
        <w:t xml:space="preserve"> ООШ</w:t>
      </w:r>
      <w:r w:rsidR="004F1813">
        <w:rPr>
          <w:u w:val="single"/>
        </w:rPr>
        <w:t xml:space="preserve"> </w:t>
      </w:r>
      <w:r>
        <w:rPr>
          <w:u w:val="single"/>
        </w:rPr>
        <w:t>имеет право</w:t>
      </w:r>
      <w:r>
        <w:t>:</w:t>
      </w:r>
    </w:p>
    <w:p w:rsidR="00D65254" w:rsidRDefault="00D005F0">
      <w:pPr>
        <w:pStyle w:val="a3"/>
        <w:ind w:right="131"/>
      </w:pPr>
      <w:r>
        <w:t>3.2.1. Предложить Родителю предоставить подробную выписку из истории развития ребенка с заключением врачей, в зависимости от имеющи</w:t>
      </w:r>
      <w:r>
        <w:t>хся отклонений в развитии ребенка: педиатра, невропатолога, психиатра, офтальмолога, отоларинголога.</w:t>
      </w:r>
    </w:p>
    <w:p w:rsidR="00D65254" w:rsidRDefault="00D005F0">
      <w:pPr>
        <w:pStyle w:val="a3"/>
        <w:spacing w:before="1"/>
        <w:ind w:right="131"/>
      </w:pPr>
      <w:r>
        <w:t>3.2.4. Предложить Родителю обследовать ребенка на ПМПК АР при возникновении трудностей диагностики, конфликтных ситуаций, а также при отсутствии положитель</w:t>
      </w:r>
      <w:r>
        <w:t>ной динамики в процессе реализации рекомендаций ШП</w:t>
      </w:r>
      <w:r>
        <w:t>Пк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4981"/>
        </w:tabs>
        <w:spacing w:before="3" w:line="205" w:lineRule="exact"/>
        <w:ind w:left="4980" w:hanging="183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D65254" w:rsidRDefault="00D005F0">
      <w:pPr>
        <w:pStyle w:val="a4"/>
        <w:numPr>
          <w:ilvl w:val="1"/>
          <w:numId w:val="3"/>
        </w:numPr>
        <w:tabs>
          <w:tab w:val="left" w:pos="740"/>
        </w:tabs>
        <w:spacing w:line="242" w:lineRule="auto"/>
        <w:ind w:right="228" w:firstLine="0"/>
        <w:rPr>
          <w:sz w:val="18"/>
        </w:rPr>
      </w:pPr>
      <w:r>
        <w:rPr>
          <w:sz w:val="18"/>
        </w:rPr>
        <w:t xml:space="preserve">МБОУ </w:t>
      </w:r>
      <w:r w:rsidR="004F1813">
        <w:rPr>
          <w:sz w:val="18"/>
          <w:szCs w:val="18"/>
          <w:u w:val="single"/>
        </w:rPr>
        <w:t>Истоминская</w:t>
      </w:r>
      <w:r w:rsidR="004F1813" w:rsidRPr="004F1813">
        <w:rPr>
          <w:sz w:val="18"/>
          <w:szCs w:val="18"/>
          <w:u w:val="single"/>
        </w:rPr>
        <w:t xml:space="preserve"> ООШ</w:t>
      </w:r>
      <w:r w:rsidR="004F1813">
        <w:rPr>
          <w:sz w:val="18"/>
        </w:rPr>
        <w:t xml:space="preserve"> </w:t>
      </w:r>
      <w:r>
        <w:rPr>
          <w:sz w:val="18"/>
        </w:rPr>
        <w:t>несет ответственность за соблюдение конституционных прав граждан на сохранение личной тайны и конфиденциальность индивидуальных психодиагностических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данных.</w:t>
      </w:r>
    </w:p>
    <w:p w:rsidR="00D65254" w:rsidRDefault="00D005F0">
      <w:pPr>
        <w:pStyle w:val="a4"/>
        <w:numPr>
          <w:ilvl w:val="1"/>
          <w:numId w:val="3"/>
        </w:numPr>
        <w:tabs>
          <w:tab w:val="left" w:pos="646"/>
        </w:tabs>
        <w:spacing w:line="204" w:lineRule="exact"/>
        <w:ind w:left="645" w:hanging="315"/>
        <w:rPr>
          <w:sz w:val="18"/>
        </w:rPr>
      </w:pPr>
      <w:r>
        <w:rPr>
          <w:sz w:val="18"/>
        </w:rPr>
        <w:t>Родитель</w:t>
      </w:r>
      <w:r>
        <w:rPr>
          <w:sz w:val="18"/>
        </w:rPr>
        <w:t xml:space="preserve"> несет ответственность за выполнение выданных ей рекомендаций разработанных специалистами</w:t>
      </w:r>
      <w:r>
        <w:rPr>
          <w:spacing w:val="-7"/>
          <w:sz w:val="18"/>
        </w:rPr>
        <w:t xml:space="preserve"> </w:t>
      </w:r>
      <w:r w:rsidR="004F1813">
        <w:rPr>
          <w:sz w:val="18"/>
        </w:rPr>
        <w:t>ШП</w:t>
      </w:r>
      <w:r>
        <w:rPr>
          <w:sz w:val="18"/>
        </w:rPr>
        <w:t>Пк.</w:t>
      </w:r>
    </w:p>
    <w:p w:rsidR="00D65254" w:rsidRDefault="00D005F0">
      <w:pPr>
        <w:pStyle w:val="a4"/>
        <w:numPr>
          <w:ilvl w:val="1"/>
          <w:numId w:val="3"/>
        </w:numPr>
        <w:tabs>
          <w:tab w:val="left" w:pos="648"/>
        </w:tabs>
        <w:spacing w:line="207" w:lineRule="exact"/>
        <w:ind w:left="647" w:hanging="317"/>
        <w:rPr>
          <w:sz w:val="18"/>
        </w:rPr>
      </w:pPr>
      <w:r>
        <w:rPr>
          <w:sz w:val="18"/>
        </w:rPr>
        <w:t>Споры, вытекающие из договора, разрешаются в соответствии с законодательством Российской</w:t>
      </w:r>
      <w:r>
        <w:rPr>
          <w:spacing w:val="-16"/>
          <w:sz w:val="18"/>
        </w:rPr>
        <w:t xml:space="preserve"> </w:t>
      </w:r>
      <w:r>
        <w:rPr>
          <w:sz w:val="18"/>
        </w:rPr>
        <w:t>Федерации.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4986"/>
        </w:tabs>
        <w:ind w:left="4985" w:hanging="183"/>
        <w:jc w:val="left"/>
      </w:pPr>
      <w:r>
        <w:t>Срок действия</w:t>
      </w:r>
      <w:r>
        <w:rPr>
          <w:spacing w:val="-2"/>
        </w:rPr>
        <w:t xml:space="preserve"> </w:t>
      </w:r>
      <w:r>
        <w:t>договора</w:t>
      </w:r>
    </w:p>
    <w:p w:rsidR="00D65254" w:rsidRDefault="00D005F0">
      <w:pPr>
        <w:pStyle w:val="a4"/>
        <w:numPr>
          <w:ilvl w:val="1"/>
          <w:numId w:val="2"/>
        </w:numPr>
        <w:tabs>
          <w:tab w:val="left" w:pos="648"/>
        </w:tabs>
        <w:spacing w:line="202" w:lineRule="exact"/>
        <w:rPr>
          <w:sz w:val="18"/>
        </w:rPr>
      </w:pPr>
      <w:r>
        <w:rPr>
          <w:sz w:val="18"/>
        </w:rPr>
        <w:t>Договор вступает в силу со дня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подписания.</w:t>
      </w:r>
    </w:p>
    <w:p w:rsidR="00D65254" w:rsidRDefault="00D005F0">
      <w:pPr>
        <w:pStyle w:val="a4"/>
        <w:numPr>
          <w:ilvl w:val="1"/>
          <w:numId w:val="2"/>
        </w:numPr>
        <w:tabs>
          <w:tab w:val="left" w:pos="676"/>
        </w:tabs>
        <w:spacing w:before="2"/>
        <w:ind w:left="331" w:right="231" w:firstLine="0"/>
        <w:rPr>
          <w:sz w:val="18"/>
        </w:rPr>
      </w:pPr>
      <w:r>
        <w:rPr>
          <w:sz w:val="18"/>
        </w:rPr>
        <w:t>Если ни одна из сторон не заявила в письменном виде о прекращении действия договора за месяц до истечения срока его действия, договор считается пролонгированным на 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год.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4796"/>
        </w:tabs>
        <w:spacing w:before="3" w:line="204" w:lineRule="exact"/>
        <w:ind w:left="4795" w:hanging="183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65254" w:rsidRDefault="00D005F0">
      <w:pPr>
        <w:pStyle w:val="a4"/>
        <w:numPr>
          <w:ilvl w:val="1"/>
          <w:numId w:val="1"/>
        </w:numPr>
        <w:tabs>
          <w:tab w:val="left" w:pos="648"/>
        </w:tabs>
        <w:spacing w:line="204" w:lineRule="exact"/>
        <w:rPr>
          <w:sz w:val="18"/>
        </w:rPr>
      </w:pPr>
      <w:r>
        <w:rPr>
          <w:sz w:val="18"/>
        </w:rPr>
        <w:t>Изменения к договору принимаются по согл</w:t>
      </w:r>
      <w:r>
        <w:rPr>
          <w:sz w:val="18"/>
        </w:rPr>
        <w:t>асию сторон в письменном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виде.</w:t>
      </w:r>
    </w:p>
    <w:p w:rsidR="00D65254" w:rsidRDefault="00D005F0">
      <w:pPr>
        <w:pStyle w:val="a4"/>
        <w:numPr>
          <w:ilvl w:val="1"/>
          <w:numId w:val="1"/>
        </w:numPr>
        <w:tabs>
          <w:tab w:val="left" w:pos="676"/>
        </w:tabs>
        <w:spacing w:before="2"/>
        <w:ind w:left="331" w:right="217" w:firstLine="0"/>
        <w:rPr>
          <w:sz w:val="18"/>
        </w:rPr>
      </w:pPr>
      <w:r>
        <w:rPr>
          <w:sz w:val="18"/>
        </w:rPr>
        <w:t>Споры между сторонами, вытекающие из настоящего Договора в связи с его неисполнением и неурегулированные путем переговоров Сторон, подлежат разрешению в соответствии с законодательством Российской</w:t>
      </w:r>
      <w:r>
        <w:rPr>
          <w:spacing w:val="-10"/>
          <w:sz w:val="18"/>
        </w:rPr>
        <w:t xml:space="preserve"> </w:t>
      </w:r>
      <w:r>
        <w:rPr>
          <w:sz w:val="18"/>
        </w:rPr>
        <w:t>Федерации.</w:t>
      </w:r>
    </w:p>
    <w:p w:rsidR="00D65254" w:rsidRDefault="00D005F0">
      <w:pPr>
        <w:pStyle w:val="a4"/>
        <w:numPr>
          <w:ilvl w:val="1"/>
          <w:numId w:val="1"/>
        </w:numPr>
        <w:tabs>
          <w:tab w:val="left" w:pos="648"/>
        </w:tabs>
        <w:spacing w:line="206" w:lineRule="exact"/>
        <w:rPr>
          <w:sz w:val="18"/>
        </w:rPr>
      </w:pPr>
      <w:r>
        <w:rPr>
          <w:sz w:val="18"/>
        </w:rPr>
        <w:t>Настоящий Договор</w:t>
      </w:r>
      <w:r>
        <w:rPr>
          <w:sz w:val="18"/>
        </w:rPr>
        <w:t xml:space="preserve"> составлен в двух экземплярах, имеющих равную юридическую силу, по одному для каждой</w:t>
      </w:r>
      <w:r>
        <w:rPr>
          <w:spacing w:val="-17"/>
          <w:sz w:val="18"/>
        </w:rPr>
        <w:t xml:space="preserve"> </w:t>
      </w:r>
      <w:r>
        <w:rPr>
          <w:sz w:val="18"/>
        </w:rPr>
        <w:t>стороны.</w:t>
      </w:r>
    </w:p>
    <w:p w:rsidR="00D65254" w:rsidRDefault="00D005F0">
      <w:pPr>
        <w:pStyle w:val="1"/>
        <w:numPr>
          <w:ilvl w:val="1"/>
          <w:numId w:val="7"/>
        </w:numPr>
        <w:tabs>
          <w:tab w:val="left" w:pos="4818"/>
        </w:tabs>
        <w:spacing w:before="4" w:after="2"/>
        <w:ind w:left="4817" w:hanging="183"/>
        <w:jc w:val="left"/>
      </w:pPr>
      <w:r>
        <w:t>Юридические адреса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9"/>
        <w:gridCol w:w="5648"/>
      </w:tblGrid>
      <w:tr w:rsidR="00D65254">
        <w:trPr>
          <w:trHeight w:val="1862"/>
        </w:trPr>
        <w:tc>
          <w:tcPr>
            <w:tcW w:w="5679" w:type="dxa"/>
          </w:tcPr>
          <w:p w:rsidR="00D65254" w:rsidRDefault="00D005F0">
            <w:pPr>
              <w:pStyle w:val="TableParagraph"/>
              <w:spacing w:line="204" w:lineRule="exact"/>
              <w:ind w:left="2496" w:right="2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Школа:</w:t>
            </w:r>
          </w:p>
          <w:p w:rsidR="00D65254" w:rsidRDefault="00D005F0" w:rsidP="004F1813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Муниципальное бюджетное общеобразовательное учреждение Аксайского района </w:t>
            </w:r>
            <w:r w:rsidR="004F1813">
              <w:rPr>
                <w:sz w:val="18"/>
              </w:rPr>
              <w:t xml:space="preserve">Истоминская основная общеобразовательная школа </w:t>
            </w:r>
            <w:r>
              <w:rPr>
                <w:sz w:val="18"/>
              </w:rPr>
              <w:t xml:space="preserve">(МБОУ </w:t>
            </w:r>
            <w:r w:rsidR="004F1813">
              <w:rPr>
                <w:sz w:val="18"/>
              </w:rPr>
              <w:t>Истоминская ООШ</w:t>
            </w:r>
            <w:r>
              <w:rPr>
                <w:sz w:val="18"/>
              </w:rPr>
              <w:t>)</w:t>
            </w:r>
          </w:p>
          <w:p w:rsidR="004F1813" w:rsidRDefault="00D005F0" w:rsidP="004F1813">
            <w:pPr>
              <w:rPr>
                <w:sz w:val="18"/>
              </w:rPr>
            </w:pPr>
            <w:r w:rsidRPr="004F1813">
              <w:rPr>
                <w:sz w:val="18"/>
                <w:szCs w:val="18"/>
              </w:rPr>
              <w:t>3467</w:t>
            </w:r>
            <w:r w:rsidRPr="004F1813">
              <w:rPr>
                <w:sz w:val="18"/>
                <w:szCs w:val="18"/>
              </w:rPr>
              <w:t>0</w:t>
            </w:r>
            <w:r w:rsidR="004F1813" w:rsidRPr="004F1813">
              <w:rPr>
                <w:sz w:val="18"/>
                <w:szCs w:val="18"/>
              </w:rPr>
              <w:t>3, Ростовская область, Акса</w:t>
            </w:r>
            <w:r w:rsidRPr="004F1813">
              <w:rPr>
                <w:sz w:val="18"/>
                <w:szCs w:val="18"/>
              </w:rPr>
              <w:t>й</w:t>
            </w:r>
            <w:r w:rsidR="004F1813" w:rsidRPr="004F1813">
              <w:rPr>
                <w:sz w:val="18"/>
                <w:szCs w:val="18"/>
              </w:rPr>
              <w:t>ский район</w:t>
            </w:r>
            <w:r w:rsidRPr="004F1813">
              <w:rPr>
                <w:sz w:val="18"/>
                <w:szCs w:val="18"/>
              </w:rPr>
              <w:t>,</w:t>
            </w:r>
            <w:r w:rsidR="004F1813" w:rsidRPr="004F1813">
              <w:rPr>
                <w:sz w:val="18"/>
                <w:szCs w:val="18"/>
              </w:rPr>
              <w:t xml:space="preserve"> х. Истомино, </w:t>
            </w:r>
            <w:r w:rsidRPr="004F1813">
              <w:rPr>
                <w:sz w:val="18"/>
                <w:szCs w:val="18"/>
              </w:rPr>
              <w:t xml:space="preserve"> </w:t>
            </w:r>
            <w:r w:rsidR="004F1813" w:rsidRPr="004F1813">
              <w:rPr>
                <w:sz w:val="18"/>
                <w:szCs w:val="18"/>
              </w:rPr>
              <w:t>ул</w:t>
            </w:r>
            <w:r w:rsidRPr="004F1813">
              <w:rPr>
                <w:sz w:val="18"/>
                <w:szCs w:val="18"/>
              </w:rPr>
              <w:t xml:space="preserve">. </w:t>
            </w:r>
            <w:r w:rsidR="004F1813" w:rsidRPr="004F1813">
              <w:rPr>
                <w:sz w:val="18"/>
                <w:szCs w:val="18"/>
              </w:rPr>
              <w:t>Истомин</w:t>
            </w:r>
            <w:r w:rsidRPr="004F1813">
              <w:rPr>
                <w:sz w:val="18"/>
                <w:szCs w:val="18"/>
              </w:rPr>
              <w:t xml:space="preserve">а, </w:t>
            </w:r>
            <w:r w:rsidR="004F1813" w:rsidRPr="004F1813">
              <w:rPr>
                <w:sz w:val="18"/>
                <w:szCs w:val="18"/>
              </w:rPr>
              <w:t>6</w:t>
            </w:r>
            <w:r w:rsidRPr="004F1813">
              <w:rPr>
                <w:sz w:val="18"/>
                <w:szCs w:val="18"/>
              </w:rPr>
              <w:t xml:space="preserve">7 </w:t>
            </w:r>
            <w:r w:rsidR="004F1813"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t>Телефон: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z w:val="18"/>
              </w:rPr>
              <w:t>6350)</w:t>
            </w:r>
            <w:r w:rsidR="004F1813">
              <w:rPr>
                <w:sz w:val="18"/>
              </w:rPr>
              <w:t>28554  Эл.адрес:</w:t>
            </w:r>
            <w:r w:rsidR="004F1813" w:rsidRPr="004F1813">
              <w:rPr>
                <w:sz w:val="18"/>
              </w:rPr>
              <w:t xml:space="preserve"> </w:t>
            </w:r>
            <w:hyperlink r:id="rId6" w:history="1">
              <w:r w:rsidR="004F1813" w:rsidRPr="00FE1A2C">
                <w:rPr>
                  <w:rStyle w:val="a5"/>
                  <w:i/>
                  <w:sz w:val="18"/>
                  <w:u w:color="0000FF"/>
                  <w:lang w:val="en-US"/>
                </w:rPr>
                <w:t>krasnovdir</w:t>
              </w:r>
              <w:r w:rsidR="004F1813" w:rsidRPr="00FE1A2C">
                <w:rPr>
                  <w:rStyle w:val="a5"/>
                  <w:i/>
                  <w:sz w:val="18"/>
                  <w:u w:color="0000FF"/>
                </w:rPr>
                <w:t>@</w:t>
              </w:r>
              <w:r w:rsidR="004F1813" w:rsidRPr="00FE1A2C">
                <w:rPr>
                  <w:rStyle w:val="a5"/>
                  <w:i/>
                  <w:sz w:val="18"/>
                  <w:u w:color="0000FF"/>
                  <w:lang w:val="en-US"/>
                </w:rPr>
                <w:t>yandex</w:t>
              </w:r>
              <w:r w:rsidR="004F1813" w:rsidRPr="00FE1A2C">
                <w:rPr>
                  <w:rStyle w:val="a5"/>
                  <w:i/>
                  <w:sz w:val="18"/>
                  <w:u w:color="0000FF"/>
                </w:rPr>
                <w:t>.</w:t>
              </w:r>
              <w:r w:rsidR="004F1813" w:rsidRPr="00FE1A2C">
                <w:rPr>
                  <w:rStyle w:val="a5"/>
                  <w:i/>
                  <w:sz w:val="18"/>
                  <w:u w:color="0000FF"/>
                  <w:lang w:val="en-US"/>
                </w:rPr>
                <w:t>ru</w:t>
              </w:r>
            </w:hyperlink>
            <w:r>
              <w:rPr>
                <w:i/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Директор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школы:</w:t>
            </w:r>
            <w:r w:rsidR="004F1813">
              <w:rPr>
                <w:spacing w:val="2"/>
                <w:sz w:val="18"/>
              </w:rPr>
              <w:t xml:space="preserve">_________ </w:t>
            </w:r>
            <w:r w:rsidR="004F1813">
              <w:rPr>
                <w:sz w:val="18"/>
              </w:rPr>
              <w:t>Кр</w:t>
            </w:r>
            <w:r>
              <w:rPr>
                <w:sz w:val="18"/>
              </w:rPr>
              <w:t>а</w:t>
            </w:r>
            <w:r w:rsidR="004F1813">
              <w:rPr>
                <w:sz w:val="18"/>
              </w:rPr>
              <w:t>снов О.Г.</w:t>
            </w:r>
          </w:p>
          <w:p w:rsidR="00D65254" w:rsidRDefault="00D005F0" w:rsidP="004F1813">
            <w:pPr>
              <w:rPr>
                <w:sz w:val="18"/>
              </w:rPr>
            </w:pPr>
            <w:r>
              <w:rPr>
                <w:spacing w:val="-6"/>
                <w:sz w:val="18"/>
              </w:rPr>
              <w:t>«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pacing w:val="-6"/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4F1813">
              <w:rPr>
                <w:sz w:val="18"/>
                <w:u w:val="single"/>
              </w:rPr>
              <w:t>____________________</w:t>
            </w:r>
            <w:r w:rsidR="004F1813"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г.</w:t>
            </w:r>
          </w:p>
        </w:tc>
        <w:tc>
          <w:tcPr>
            <w:tcW w:w="5648" w:type="dxa"/>
          </w:tcPr>
          <w:p w:rsidR="00D65254" w:rsidRDefault="00D005F0">
            <w:pPr>
              <w:pStyle w:val="TableParagraph"/>
              <w:spacing w:line="204" w:lineRule="exact"/>
              <w:ind w:left="2415"/>
              <w:rPr>
                <w:b/>
                <w:sz w:val="18"/>
              </w:rPr>
            </w:pPr>
            <w:r>
              <w:rPr>
                <w:b/>
                <w:sz w:val="18"/>
              </w:rPr>
              <w:t>Родитель:</w:t>
            </w:r>
          </w:p>
          <w:p w:rsidR="00D65254" w:rsidRDefault="00D005F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ФИО родителя:</w:t>
            </w:r>
            <w:r w:rsidR="004F1813">
              <w:rPr>
                <w:sz w:val="18"/>
              </w:rPr>
              <w:t>_______________________________________________</w:t>
            </w:r>
          </w:p>
          <w:p w:rsidR="00D65254" w:rsidRDefault="00D005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Адрес:</w:t>
            </w:r>
            <w:r w:rsidR="004F1813">
              <w:rPr>
                <w:sz w:val="18"/>
              </w:rPr>
              <w:t xml:space="preserve"> __________________________________________________________________________________________________________________________</w:t>
            </w:r>
          </w:p>
          <w:p w:rsidR="004F1813" w:rsidRDefault="004F1813">
            <w:pPr>
              <w:pStyle w:val="TableParagraph"/>
              <w:tabs>
                <w:tab w:val="left" w:pos="3560"/>
                <w:tab w:val="left" w:pos="5309"/>
              </w:tabs>
              <w:spacing w:before="1"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Телефон _____________________________________________________</w:t>
            </w:r>
          </w:p>
          <w:p w:rsidR="00D65254" w:rsidRDefault="00D005F0">
            <w:pPr>
              <w:pStyle w:val="TableParagraph"/>
              <w:tabs>
                <w:tab w:val="left" w:pos="3560"/>
                <w:tab w:val="left" w:pos="5309"/>
              </w:tabs>
              <w:spacing w:before="1" w:line="207" w:lineRule="exact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«</w:t>
            </w:r>
            <w:r>
              <w:rPr>
                <w:spacing w:val="-4"/>
                <w:sz w:val="18"/>
                <w:u w:val="single"/>
              </w:rPr>
              <w:t xml:space="preserve">       </w:t>
            </w:r>
            <w:r>
              <w:rPr>
                <w:sz w:val="18"/>
              </w:rPr>
              <w:t xml:space="preserve">» </w:t>
            </w:r>
            <w:r>
              <w:rPr>
                <w:sz w:val="18"/>
                <w:u w:val="single"/>
              </w:rPr>
              <w:t xml:space="preserve">       </w:t>
            </w:r>
            <w:r w:rsidR="004F1813">
              <w:rPr>
                <w:sz w:val="18"/>
                <w:u w:val="single"/>
              </w:rPr>
              <w:t>________</w:t>
            </w:r>
            <w:r>
              <w:rPr>
                <w:sz w:val="18"/>
                <w:u w:val="single"/>
              </w:rPr>
              <w:t xml:space="preserve"> </w:t>
            </w:r>
            <w:r w:rsidR="004F1813"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pacing w:val="22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65254" w:rsidRDefault="00D005F0">
            <w:pPr>
              <w:pStyle w:val="TableParagraph"/>
              <w:spacing w:line="191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D005F0" w:rsidRDefault="00D005F0"/>
    <w:sectPr w:rsidR="00D005F0">
      <w:type w:val="continuous"/>
      <w:pgSz w:w="11910" w:h="16840"/>
      <w:pgMar w:top="200" w:right="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0FD"/>
    <w:multiLevelType w:val="multilevel"/>
    <w:tmpl w:val="2BCE0826"/>
    <w:lvl w:ilvl="0">
      <w:start w:val="4"/>
      <w:numFmt w:val="decimal"/>
      <w:lvlText w:val="%1"/>
      <w:lvlJc w:val="left"/>
      <w:pPr>
        <w:ind w:left="331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1" w:hanging="4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605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8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408"/>
      </w:pPr>
      <w:rPr>
        <w:rFonts w:hint="default"/>
        <w:lang w:val="ru-RU" w:eastAsia="ru-RU" w:bidi="ru-RU"/>
      </w:rPr>
    </w:lvl>
  </w:abstractNum>
  <w:abstractNum w:abstractNumId="1">
    <w:nsid w:val="35B05284"/>
    <w:multiLevelType w:val="multilevel"/>
    <w:tmpl w:val="044E8EA6"/>
    <w:lvl w:ilvl="0">
      <w:start w:val="3"/>
      <w:numFmt w:val="decimal"/>
      <w:lvlText w:val="%1"/>
      <w:lvlJc w:val="left"/>
      <w:pPr>
        <w:ind w:left="331" w:hanging="5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31" w:hanging="54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1" w:hanging="54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737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0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8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547"/>
      </w:pPr>
      <w:rPr>
        <w:rFonts w:hint="default"/>
        <w:lang w:val="ru-RU" w:eastAsia="ru-RU" w:bidi="ru-RU"/>
      </w:rPr>
    </w:lvl>
  </w:abstractNum>
  <w:abstractNum w:abstractNumId="2">
    <w:nsid w:val="46E038E5"/>
    <w:multiLevelType w:val="hybridMultilevel"/>
    <w:tmpl w:val="E62A6EA2"/>
    <w:lvl w:ilvl="0" w:tplc="CDD62504">
      <w:numFmt w:val="bullet"/>
      <w:lvlText w:val="о"/>
      <w:lvlJc w:val="left"/>
      <w:pPr>
        <w:ind w:left="2292" w:hanging="135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ru-RU" w:bidi="ru-RU"/>
      </w:rPr>
    </w:lvl>
    <w:lvl w:ilvl="1" w:tplc="6F081A64">
      <w:start w:val="1"/>
      <w:numFmt w:val="decimal"/>
      <w:lvlText w:val="%2."/>
      <w:lvlJc w:val="left"/>
      <w:pPr>
        <w:ind w:left="5124" w:hanging="18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ru-RU" w:eastAsia="ru-RU" w:bidi="ru-RU"/>
      </w:rPr>
    </w:lvl>
    <w:lvl w:ilvl="2" w:tplc="F47A7D88">
      <w:numFmt w:val="bullet"/>
      <w:lvlText w:val="•"/>
      <w:lvlJc w:val="left"/>
      <w:pPr>
        <w:ind w:left="5847" w:hanging="182"/>
      </w:pPr>
      <w:rPr>
        <w:rFonts w:hint="default"/>
        <w:lang w:val="ru-RU" w:eastAsia="ru-RU" w:bidi="ru-RU"/>
      </w:rPr>
    </w:lvl>
    <w:lvl w:ilvl="3" w:tplc="61928D72">
      <w:numFmt w:val="bullet"/>
      <w:lvlText w:val="•"/>
      <w:lvlJc w:val="left"/>
      <w:pPr>
        <w:ind w:left="6574" w:hanging="182"/>
      </w:pPr>
      <w:rPr>
        <w:rFonts w:hint="default"/>
        <w:lang w:val="ru-RU" w:eastAsia="ru-RU" w:bidi="ru-RU"/>
      </w:rPr>
    </w:lvl>
    <w:lvl w:ilvl="4" w:tplc="AF501A82">
      <w:numFmt w:val="bullet"/>
      <w:lvlText w:val="•"/>
      <w:lvlJc w:val="left"/>
      <w:pPr>
        <w:ind w:left="7302" w:hanging="182"/>
      </w:pPr>
      <w:rPr>
        <w:rFonts w:hint="default"/>
        <w:lang w:val="ru-RU" w:eastAsia="ru-RU" w:bidi="ru-RU"/>
      </w:rPr>
    </w:lvl>
    <w:lvl w:ilvl="5" w:tplc="46DCB656">
      <w:numFmt w:val="bullet"/>
      <w:lvlText w:val="•"/>
      <w:lvlJc w:val="left"/>
      <w:pPr>
        <w:ind w:left="8029" w:hanging="182"/>
      </w:pPr>
      <w:rPr>
        <w:rFonts w:hint="default"/>
        <w:lang w:val="ru-RU" w:eastAsia="ru-RU" w:bidi="ru-RU"/>
      </w:rPr>
    </w:lvl>
    <w:lvl w:ilvl="6" w:tplc="B94E9AF0">
      <w:numFmt w:val="bullet"/>
      <w:lvlText w:val="•"/>
      <w:lvlJc w:val="left"/>
      <w:pPr>
        <w:ind w:left="8756" w:hanging="182"/>
      </w:pPr>
      <w:rPr>
        <w:rFonts w:hint="default"/>
        <w:lang w:val="ru-RU" w:eastAsia="ru-RU" w:bidi="ru-RU"/>
      </w:rPr>
    </w:lvl>
    <w:lvl w:ilvl="7" w:tplc="70CCE46C">
      <w:numFmt w:val="bullet"/>
      <w:lvlText w:val="•"/>
      <w:lvlJc w:val="left"/>
      <w:pPr>
        <w:ind w:left="9484" w:hanging="182"/>
      </w:pPr>
      <w:rPr>
        <w:rFonts w:hint="default"/>
        <w:lang w:val="ru-RU" w:eastAsia="ru-RU" w:bidi="ru-RU"/>
      </w:rPr>
    </w:lvl>
    <w:lvl w:ilvl="8" w:tplc="C8BEB712">
      <w:numFmt w:val="bullet"/>
      <w:lvlText w:val="•"/>
      <w:lvlJc w:val="left"/>
      <w:pPr>
        <w:ind w:left="10211" w:hanging="182"/>
      </w:pPr>
      <w:rPr>
        <w:rFonts w:hint="default"/>
        <w:lang w:val="ru-RU" w:eastAsia="ru-RU" w:bidi="ru-RU"/>
      </w:rPr>
    </w:lvl>
  </w:abstractNum>
  <w:abstractNum w:abstractNumId="3">
    <w:nsid w:val="57A23C4D"/>
    <w:multiLevelType w:val="multilevel"/>
    <w:tmpl w:val="D7929706"/>
    <w:lvl w:ilvl="0">
      <w:start w:val="6"/>
      <w:numFmt w:val="decimal"/>
      <w:lvlText w:val="%1"/>
      <w:lvlJc w:val="left"/>
      <w:pPr>
        <w:ind w:left="647" w:hanging="3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7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45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7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0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5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1" w:hanging="317"/>
      </w:pPr>
      <w:rPr>
        <w:rFonts w:hint="default"/>
        <w:lang w:val="ru-RU" w:eastAsia="ru-RU" w:bidi="ru-RU"/>
      </w:rPr>
    </w:lvl>
  </w:abstractNum>
  <w:abstractNum w:abstractNumId="4">
    <w:nsid w:val="5ADE3018"/>
    <w:multiLevelType w:val="multilevel"/>
    <w:tmpl w:val="654CA97C"/>
    <w:lvl w:ilvl="0">
      <w:start w:val="2"/>
      <w:numFmt w:val="decimal"/>
      <w:lvlText w:val="%1"/>
      <w:lvlJc w:val="left"/>
      <w:pPr>
        <w:ind w:left="783" w:hanging="4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3" w:hanging="45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83" w:hanging="4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045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1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0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9" w:hanging="453"/>
      </w:pPr>
      <w:rPr>
        <w:rFonts w:hint="default"/>
        <w:lang w:val="ru-RU" w:eastAsia="ru-RU" w:bidi="ru-RU"/>
      </w:rPr>
    </w:lvl>
  </w:abstractNum>
  <w:abstractNum w:abstractNumId="5">
    <w:nsid w:val="64211DE7"/>
    <w:multiLevelType w:val="multilevel"/>
    <w:tmpl w:val="7DFE1DA6"/>
    <w:lvl w:ilvl="0">
      <w:start w:val="5"/>
      <w:numFmt w:val="decimal"/>
      <w:lvlText w:val="%1"/>
      <w:lvlJc w:val="left"/>
      <w:pPr>
        <w:ind w:left="647" w:hanging="3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7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845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7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0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5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8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1" w:hanging="317"/>
      </w:pPr>
      <w:rPr>
        <w:rFonts w:hint="default"/>
        <w:lang w:val="ru-RU" w:eastAsia="ru-RU" w:bidi="ru-RU"/>
      </w:rPr>
    </w:lvl>
  </w:abstractNum>
  <w:abstractNum w:abstractNumId="6">
    <w:nsid w:val="7A9E4795"/>
    <w:multiLevelType w:val="multilevel"/>
    <w:tmpl w:val="F116938A"/>
    <w:lvl w:ilvl="0">
      <w:start w:val="2"/>
      <w:numFmt w:val="decimal"/>
      <w:lvlText w:val="%1"/>
      <w:lvlJc w:val="left"/>
      <w:pPr>
        <w:ind w:left="778" w:hanging="45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78" w:hanging="45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78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045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1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0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9" w:hanging="4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4"/>
    <w:rsid w:val="004F1813"/>
    <w:rsid w:val="00D005F0"/>
    <w:rsid w:val="00D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4F1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4F1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vdi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cp:lastPrinted>2021-02-03T12:17:00Z</cp:lastPrinted>
  <dcterms:created xsi:type="dcterms:W3CDTF">2021-02-03T12:22:00Z</dcterms:created>
  <dcterms:modified xsi:type="dcterms:W3CDTF">2021-02-03T12:22:00Z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